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D" w:rsidRPr="00D0336D" w:rsidRDefault="004877FB" w:rsidP="00D0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36D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</w:p>
    <w:p w:rsidR="00D0336D" w:rsidRPr="00D0336D" w:rsidRDefault="004877FB" w:rsidP="00D0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36D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Pr="00D0336D">
        <w:rPr>
          <w:rFonts w:ascii="Times New Roman" w:hAnsi="Times New Roman" w:cs="Times New Roman"/>
          <w:b/>
          <w:sz w:val="28"/>
          <w:szCs w:val="28"/>
        </w:rPr>
        <w:t>функциональной грамотности педагога</w:t>
      </w:r>
      <w:r w:rsidR="00931938" w:rsidRPr="00D033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57D" w:rsidRPr="00D0336D" w:rsidRDefault="00D0336D" w:rsidP="00D0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36D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 24 </w:t>
      </w:r>
      <w:r w:rsidR="004A190A">
        <w:rPr>
          <w:rFonts w:ascii="Times New Roman" w:hAnsi="Times New Roman" w:cs="Times New Roman"/>
          <w:sz w:val="28"/>
          <w:szCs w:val="28"/>
        </w:rPr>
        <w:t xml:space="preserve">имени генерала Н.Н. Раевского </w:t>
      </w:r>
      <w:r w:rsidRPr="00D0336D"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D0336D" w:rsidRPr="00D0336D" w:rsidRDefault="00D0336D" w:rsidP="00D0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36D" w:rsidRPr="00D0336D" w:rsidRDefault="00D0336D" w:rsidP="00D033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336D">
        <w:rPr>
          <w:rFonts w:ascii="Times New Roman" w:hAnsi="Times New Roman" w:cs="Times New Roman"/>
          <w:sz w:val="28"/>
          <w:szCs w:val="28"/>
          <w:u w:val="single"/>
        </w:rPr>
        <w:t>Фамилия Имя Отчество</w:t>
      </w:r>
    </w:p>
    <w:p w:rsidR="004877FB" w:rsidRPr="007664D7" w:rsidRDefault="004877FB" w:rsidP="00487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FB" w:rsidRPr="007664D7" w:rsidRDefault="004877FB" w:rsidP="004877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hAnsi="Times New Roman" w:cs="Times New Roman"/>
          <w:b/>
          <w:sz w:val="24"/>
          <w:szCs w:val="24"/>
        </w:rPr>
        <w:t>Цель:</w:t>
      </w: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развитие функциональной (читательской, естественнонаучной, математической) грамотности школьников в соответствии со средним уровнем международной шкалы оценки.</w:t>
      </w:r>
    </w:p>
    <w:p w:rsidR="004877FB" w:rsidRPr="007664D7" w:rsidRDefault="004877FB" w:rsidP="004877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877FB" w:rsidRPr="007664D7" w:rsidRDefault="004877FB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современные</w:t>
      </w:r>
      <w:r w:rsidR="00B9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</w:t>
      </w: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технологии </w:t>
      </w:r>
    </w:p>
    <w:p w:rsidR="004877FB" w:rsidRPr="007664D7" w:rsidRDefault="00B91C9A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="00C05268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банк  заданий по формированию ФГ, в том числе ЦОР</w:t>
      </w:r>
    </w:p>
    <w:p w:rsidR="00C05268" w:rsidRPr="007664D7" w:rsidRDefault="00B91C9A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</w:t>
      </w:r>
      <w:r w:rsidR="00672ED9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68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68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C05268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 у </w:t>
      </w:r>
      <w:proofErr w:type="gramStart"/>
      <w:r w:rsidR="00C05268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05268" w:rsidRPr="007664D7" w:rsidRDefault="00672ED9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программы внеурочной деятельности, элективных курсов, направленных на формирование ФГ</w:t>
      </w:r>
    </w:p>
    <w:p w:rsidR="004E3F15" w:rsidRPr="007664D7" w:rsidRDefault="00B91C9A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3F15"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 урок, соответствующий требованиям ФГОС-2021</w:t>
      </w:r>
    </w:p>
    <w:p w:rsidR="004E3F15" w:rsidRPr="007664D7" w:rsidRDefault="004E3F15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B9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</w:t>
      </w:r>
    </w:p>
    <w:p w:rsidR="00820D85" w:rsidRPr="007664D7" w:rsidRDefault="00820D85" w:rsidP="004877F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профессиональное мастерство в области формирования ФГ</w:t>
      </w:r>
    </w:p>
    <w:p w:rsidR="004E3F15" w:rsidRPr="007664D7" w:rsidRDefault="004E3F15" w:rsidP="004E3F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2"/>
        <w:gridCol w:w="2538"/>
        <w:gridCol w:w="3969"/>
        <w:gridCol w:w="1559"/>
      </w:tblGrid>
      <w:tr w:rsidR="00936313" w:rsidRPr="007664D7" w:rsidTr="00D0336D">
        <w:tc>
          <w:tcPr>
            <w:tcW w:w="2282" w:type="dxa"/>
          </w:tcPr>
          <w:p w:rsidR="004E3F15" w:rsidRPr="007664D7" w:rsidRDefault="004E3F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538" w:type="dxa"/>
          </w:tcPr>
          <w:p w:rsidR="004E3F15" w:rsidRPr="007664D7" w:rsidRDefault="004E3F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969" w:type="dxa"/>
          </w:tcPr>
          <w:p w:rsidR="004E3F15" w:rsidRPr="007664D7" w:rsidRDefault="004E3F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4E3F15" w:rsidRPr="007664D7" w:rsidRDefault="004E3F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64D7" w:rsidRPr="007664D7" w:rsidTr="00D0336D">
        <w:tc>
          <w:tcPr>
            <w:tcW w:w="2282" w:type="dxa"/>
          </w:tcPr>
          <w:p w:rsidR="007664D7" w:rsidRPr="007664D7" w:rsidRDefault="005B3264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</w:t>
            </w:r>
          </w:p>
        </w:tc>
        <w:tc>
          <w:tcPr>
            <w:tcW w:w="2538" w:type="dxa"/>
          </w:tcPr>
          <w:p w:rsidR="005B3264" w:rsidRPr="005B3264" w:rsidRDefault="005B3264" w:rsidP="005B326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теста</w:t>
            </w:r>
          </w:p>
          <w:p w:rsidR="005B3264" w:rsidRPr="005B3264" w:rsidRDefault="005B3264" w:rsidP="005B326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«Компетенции учителя по формированию функциональной грамотности учеников»</w:t>
            </w:r>
          </w:p>
          <w:p w:rsidR="005B3264" w:rsidRPr="005B3264" w:rsidRDefault="005B3264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B3264" w:rsidRPr="005B3264" w:rsidRDefault="004A190A" w:rsidP="00D0336D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hyperlink r:id="rId6" w:history="1">
              <w:r w:rsidR="005B3264" w:rsidRPr="005B3264">
                <w:rPr>
                  <w:rStyle w:val="a5"/>
                  <w:rFonts w:ascii="Times New Roman" w:eastAsia="Times New Roman" w:hAnsi="Times New Roman" w:cs="Times New Roman"/>
                  <w:b w:val="0"/>
                  <w:sz w:val="24"/>
                  <w:szCs w:val="24"/>
                  <w:lang w:eastAsia="ru-RU"/>
                </w:rPr>
                <w:t>https://education.yandex.ru/uchitel/intensiv2/test/start-3/</w:t>
              </w:r>
            </w:hyperlink>
            <w:r w:rsidR="005B3264" w:rsidRPr="005B32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5B3264" w:rsidRPr="005B326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Компетенции учителя по формированию функциональной грамотности учеников</w:t>
            </w:r>
            <w:r w:rsidR="005B326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5B3264" w:rsidRPr="005B326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(Яндекс</w:t>
            </w:r>
            <w:proofErr w:type="gramStart"/>
            <w:r w:rsidR="00B91C9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  <w:r w:rsidR="005B326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У</w:t>
            </w:r>
            <w:proofErr w:type="gramEnd"/>
            <w:r w:rsidR="005B326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чебник)</w:t>
            </w:r>
          </w:p>
          <w:p w:rsidR="005B3264" w:rsidRPr="005B3264" w:rsidRDefault="005B3264" w:rsidP="00D033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264" w:rsidRPr="005B3264" w:rsidRDefault="005B3264" w:rsidP="00D0336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64D7" w:rsidRPr="007664D7" w:rsidRDefault="007664D7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c>
          <w:tcPr>
            <w:tcW w:w="2282" w:type="dxa"/>
          </w:tcPr>
          <w:p w:rsidR="004E3F15" w:rsidRPr="007664D7" w:rsidRDefault="00EA56A1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Личностный рост </w:t>
            </w: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креативного мышления</w:t>
            </w:r>
          </w:p>
        </w:tc>
        <w:tc>
          <w:tcPr>
            <w:tcW w:w="2538" w:type="dxa"/>
          </w:tcPr>
          <w:p w:rsidR="004E3F15" w:rsidRPr="007664D7" w:rsidRDefault="00FE2710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литературы</w:t>
            </w:r>
          </w:p>
        </w:tc>
        <w:tc>
          <w:tcPr>
            <w:tcW w:w="3969" w:type="dxa"/>
          </w:tcPr>
          <w:p w:rsidR="004E3F15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333A6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Гибкие навыки педагога. Рекомендации для учителя. </w:t>
            </w:r>
            <w:hyperlink r:id="rId7" w:history="1">
              <w:r w:rsidR="00820D8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</w:t>
              </w:r>
              <w:r w:rsidR="00820D8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20D8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webinars/webinar/5692</w:t>
              </w:r>
            </w:hyperlink>
          </w:p>
          <w:p w:rsidR="00E333A6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333A6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этикет: необходимые компетенции для учителя 21 века </w:t>
            </w:r>
            <w:hyperlink r:id="rId8" w:history="1"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https://uchi.ru/w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binars/webinar/5689</w:t>
              </w:r>
            </w:hyperlink>
          </w:p>
          <w:p w:rsidR="00E333A6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333A6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мышление учителя и учеников</w:t>
            </w:r>
          </w:p>
          <w:p w:rsidR="00E333A6" w:rsidRPr="007664D7" w:rsidRDefault="004A190A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ebinars/webinar/4925</w:t>
              </w:r>
            </w:hyperlink>
          </w:p>
          <w:p w:rsidR="00E333A6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333A6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креативности у ученика и учителя</w:t>
            </w:r>
          </w:p>
          <w:p w:rsidR="00E333A6" w:rsidRPr="007664D7" w:rsidRDefault="004A190A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</w:t>
              </w:r>
              <w:r w:rsidR="00E333A6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/webinars/webinar/3263</w:t>
              </w:r>
            </w:hyperlink>
          </w:p>
          <w:p w:rsidR="00E333A6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36313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грамотность педагога: необходимые компетенции для </w:t>
            </w:r>
            <w:r w:rsidR="00936313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21 века </w:t>
            </w:r>
            <w:hyperlink r:id="rId11" w:history="1">
              <w:r w:rsidR="00936313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https://uchi.ru/we</w:t>
              </w:r>
              <w:r w:rsidR="00936313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936313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inars/webinar/2988</w:t>
              </w:r>
            </w:hyperlink>
          </w:p>
          <w:p w:rsidR="00936313" w:rsidRPr="007664D7" w:rsidRDefault="00FE2710" w:rsidP="00FE2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D47A9" w:rsidRPr="007664D7">
              <w:rPr>
                <w:rFonts w:ascii="Times New Roman" w:hAnsi="Times New Roman" w:cs="Times New Roman"/>
                <w:sz w:val="24"/>
                <w:szCs w:val="24"/>
              </w:rPr>
              <w:t>Как учителю развивать эмоциональный интеллект?</w:t>
            </w:r>
            <w:r w:rsidR="009D47A9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9D47A9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https://uchi.ru/we</w:t>
              </w:r>
              <w:r w:rsidR="009D47A9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9D47A9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inars/webinar/3038</w:t>
              </w:r>
            </w:hyperlink>
          </w:p>
          <w:p w:rsidR="00E333A6" w:rsidRPr="007664D7" w:rsidRDefault="00E333A6" w:rsidP="009D47A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E3F15" w:rsidRPr="007664D7" w:rsidRDefault="004E3F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c>
          <w:tcPr>
            <w:tcW w:w="2282" w:type="dxa"/>
          </w:tcPr>
          <w:p w:rsidR="00835ED1" w:rsidRPr="007664D7" w:rsidRDefault="00835ED1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современных российских и зарубежных материалов по</w:t>
            </w:r>
            <w:r w:rsidR="00FE2710"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формирования </w:t>
            </w:r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835ED1" w:rsidRPr="007664D7" w:rsidRDefault="00835ED1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820D85" w:rsidRPr="007664D7" w:rsidRDefault="00FE2710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формирования функциональной грамотности</w:t>
            </w: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2710" w:rsidRPr="007664D7" w:rsidRDefault="00FE2710" w:rsidP="004E3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4D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664D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  <w:p w:rsidR="00835ED1" w:rsidRPr="007664D7" w:rsidRDefault="004A190A" w:rsidP="004E3F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0D85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https://pr</w:t>
              </w:r>
              <w:r w:rsidR="00820D85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</w:t>
              </w:r>
              <w:r w:rsidR="00820D85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sv.ru/pages/pisa-webinars.html</w:t>
              </w:r>
            </w:hyperlink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35ED1" w:rsidRPr="007664D7" w:rsidRDefault="00835ED1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rPr>
          <w:trHeight w:val="787"/>
        </w:trPr>
        <w:tc>
          <w:tcPr>
            <w:tcW w:w="2282" w:type="dxa"/>
            <w:vMerge w:val="restart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и деятельность в профессиональном сообществе</w:t>
            </w: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3969" w:type="dxa"/>
          </w:tcPr>
          <w:p w:rsidR="00820D85" w:rsidRDefault="004A190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old</w:t>
              </w:r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dpp</w:t>
              </w:r>
              <w:proofErr w:type="spellEnd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povysheniya</w:t>
              </w:r>
              <w:proofErr w:type="spellEnd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8425A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kvalifikacii</w:t>
              </w:r>
              <w:proofErr w:type="spellEnd"/>
            </w:hyperlink>
            <w:r w:rsidR="00917B15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(ГБОУ ДПО ИРО КК)</w:t>
            </w:r>
          </w:p>
          <w:p w:rsidR="00B91C9A" w:rsidRPr="007664D7" w:rsidRDefault="00B91C9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B15" w:rsidRPr="007664D7" w:rsidRDefault="004A190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17B1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https://infourok.ru/kursy/funkcionalnaya-gram</w:t>
              </w:r>
              <w:r w:rsidR="00917B1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</w:t>
              </w:r>
              <w:r w:rsidR="00917B15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tnost-shkolnikov?utm_source=infourok&amp;utm_medium=kursy-catalog&amp;utm_campaign=plitki-s-kursami</w:t>
              </w:r>
            </w:hyperlink>
            <w:r w:rsidR="00917B15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Функциональная грамотность школьников (</w:t>
            </w:r>
            <w:proofErr w:type="spellStart"/>
            <w:r w:rsidR="00917B15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917B15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7B15" w:rsidRPr="007664D7" w:rsidRDefault="00917B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25A" w:rsidRPr="007664D7" w:rsidRDefault="0048425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25A" w:rsidRPr="007664D7" w:rsidRDefault="0048425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25A" w:rsidRPr="007664D7" w:rsidRDefault="0048425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25A" w:rsidRPr="007664D7" w:rsidRDefault="0048425A" w:rsidP="0048425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rPr>
          <w:trHeight w:val="954"/>
        </w:trPr>
        <w:tc>
          <w:tcPr>
            <w:tcW w:w="2282" w:type="dxa"/>
            <w:vMerge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современных</w:t>
            </w:r>
            <w:r w:rsidR="00B91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</w:t>
            </w: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 технологий </w:t>
            </w:r>
          </w:p>
        </w:tc>
        <w:tc>
          <w:tcPr>
            <w:tcW w:w="3969" w:type="dxa"/>
          </w:tcPr>
          <w:p w:rsidR="00B91C9A" w:rsidRPr="00D0336D" w:rsidRDefault="00B91C9A" w:rsidP="00B91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36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0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36D" w:rsidRPr="00D0336D">
              <w:rPr>
                <w:rFonts w:ascii="Times New Roman" w:hAnsi="Times New Roman" w:cs="Times New Roman"/>
                <w:sz w:val="24"/>
                <w:szCs w:val="24"/>
              </w:rPr>
              <w:t>группы компаний «Просвещение»</w:t>
            </w:r>
          </w:p>
          <w:p w:rsidR="00B91C9A" w:rsidRPr="007664D7" w:rsidRDefault="004A190A" w:rsidP="00B91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1C9A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https://pr</w:t>
              </w:r>
              <w:r w:rsidR="00B91C9A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</w:t>
              </w:r>
              <w:r w:rsidR="00B91C9A" w:rsidRPr="007664D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sv.ru/pages/pisa-webinars.html</w:t>
              </w:r>
            </w:hyperlink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rPr>
          <w:trHeight w:val="1138"/>
        </w:trPr>
        <w:tc>
          <w:tcPr>
            <w:tcW w:w="2282" w:type="dxa"/>
            <w:vMerge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</w:t>
            </w: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336D" w:rsidRPr="00B964B8" w:rsidRDefault="00917B1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внеурочной деятельности, элективных курсов, уроков, занятий внеурочной деятельности, внеклассных мероприятий</w:t>
            </w:r>
          </w:p>
          <w:p w:rsidR="00D0336D" w:rsidRDefault="00D0336D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 w:rsidR="00D0336D" w:rsidRPr="00D0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</w:t>
            </w:r>
            <w:r w:rsidR="00D0336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br/>
            </w:r>
            <w:hyperlink r:id="rId17" w:history="1">
              <w:r w:rsidR="00D0336D" w:rsidRPr="00BE21E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https://edsoo.ru/constructor/</w:t>
              </w:r>
            </w:hyperlink>
            <w:r w:rsidR="00D0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36D" w:rsidRPr="007664D7" w:rsidRDefault="00D0336D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313" w:rsidRPr="007664D7" w:rsidTr="00D0336D">
        <w:trPr>
          <w:trHeight w:val="777"/>
        </w:trPr>
        <w:tc>
          <w:tcPr>
            <w:tcW w:w="2282" w:type="dxa"/>
            <w:vMerge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Подбор/создание диагностического материала</w:t>
            </w:r>
          </w:p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664D7" w:rsidRDefault="004A190A" w:rsidP="007664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664D7" w:rsidRPr="002803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http://skiv.</w:t>
              </w:r>
              <w:r w:rsidR="007664D7" w:rsidRPr="002803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</w:t>
              </w:r>
              <w:r w:rsidR="007664D7" w:rsidRPr="002803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nstrao.ru/support/demonstratsionnye-materialya/</w:t>
              </w:r>
            </w:hyperlink>
            <w:r w:rsid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Демонстрационные</w:t>
            </w:r>
            <w:r w:rsidR="005B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7664D7" w:rsidRPr="007664D7" w:rsidRDefault="007664D7" w:rsidP="007664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(ФГБНУ Институт стратегии развития образования РАО)</w:t>
            </w:r>
          </w:p>
          <w:p w:rsidR="00820D85" w:rsidRPr="007664D7" w:rsidRDefault="004A190A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664D7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http://skiv.ins</w:t>
              </w:r>
              <w:bookmarkStart w:id="0" w:name="_GoBack"/>
              <w:bookmarkEnd w:id="0"/>
              <w:r w:rsidR="007664D7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="007664D7" w:rsidRPr="007664D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rao.ru/bank-zadaniy/</w:t>
              </w:r>
            </w:hyperlink>
            <w:r w:rsidR="007664D7" w:rsidRPr="00766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заданий (ФГБНУ Институт стратегии развития образования РАО)</w:t>
            </w:r>
          </w:p>
          <w:p w:rsidR="007664D7" w:rsidRPr="007664D7" w:rsidRDefault="007664D7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20D85" w:rsidRPr="007664D7" w:rsidRDefault="00820D85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90B" w:rsidRPr="007664D7" w:rsidTr="00D0336D">
        <w:trPr>
          <w:trHeight w:val="777"/>
        </w:trPr>
        <w:tc>
          <w:tcPr>
            <w:tcW w:w="2282" w:type="dxa"/>
          </w:tcPr>
          <w:p w:rsidR="0050590B" w:rsidRPr="007664D7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50590B" w:rsidRPr="007664D7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0590B" w:rsidRDefault="0050590B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90B">
              <w:rPr>
                <w:rFonts w:ascii="Times New Roman" w:hAnsi="Times New Roman" w:cs="Times New Roman"/>
                <w:sz w:val="24"/>
                <w:szCs w:val="24"/>
              </w:rPr>
              <w:t>Участие в школьном фестивале интегрированных и междисциплинарных уроков</w:t>
            </w:r>
          </w:p>
          <w:p w:rsidR="0050590B" w:rsidRDefault="0050590B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90B" w:rsidRDefault="0050590B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формированию ФГ на заседании ШМО</w:t>
            </w:r>
          </w:p>
          <w:p w:rsidR="00DB1A08" w:rsidRDefault="00DB1A08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08" w:rsidRDefault="00DB1A08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 дидактических материалов по формированию ФГ</w:t>
            </w:r>
          </w:p>
          <w:p w:rsidR="00DB1A08" w:rsidRDefault="00DB1A08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A08" w:rsidRPr="0050590B" w:rsidRDefault="00DB1A08" w:rsidP="007664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(семинарах, конкурсах, конференциях, марафонах и другое) муниципального, регионального и всероссийского уровней</w:t>
            </w:r>
          </w:p>
        </w:tc>
        <w:tc>
          <w:tcPr>
            <w:tcW w:w="1559" w:type="dxa"/>
          </w:tcPr>
          <w:p w:rsidR="0050590B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50590B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0B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90B" w:rsidRDefault="0050590B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A08" w:rsidRPr="0050590B" w:rsidRDefault="00DB1A08" w:rsidP="004E3F1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F15" w:rsidRPr="007664D7" w:rsidRDefault="004E3F15" w:rsidP="004E3F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15" w:rsidRPr="007664D7" w:rsidRDefault="004E3F15" w:rsidP="004E3F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FB" w:rsidRPr="007664D7" w:rsidRDefault="004877FB" w:rsidP="004877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77FB" w:rsidRPr="0076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0FE6"/>
    <w:multiLevelType w:val="hybridMultilevel"/>
    <w:tmpl w:val="8666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28B"/>
    <w:multiLevelType w:val="hybridMultilevel"/>
    <w:tmpl w:val="E3F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B"/>
    <w:rsid w:val="0048425A"/>
    <w:rsid w:val="004877FB"/>
    <w:rsid w:val="004A190A"/>
    <w:rsid w:val="004E3F15"/>
    <w:rsid w:val="0050590B"/>
    <w:rsid w:val="005B3264"/>
    <w:rsid w:val="00672ED9"/>
    <w:rsid w:val="007664D7"/>
    <w:rsid w:val="00820D85"/>
    <w:rsid w:val="00825A48"/>
    <w:rsid w:val="00835ED1"/>
    <w:rsid w:val="00917B15"/>
    <w:rsid w:val="00931938"/>
    <w:rsid w:val="00936313"/>
    <w:rsid w:val="009D47A9"/>
    <w:rsid w:val="009F058C"/>
    <w:rsid w:val="00A32949"/>
    <w:rsid w:val="00B91C9A"/>
    <w:rsid w:val="00B964B8"/>
    <w:rsid w:val="00C05268"/>
    <w:rsid w:val="00D0336D"/>
    <w:rsid w:val="00DA139E"/>
    <w:rsid w:val="00DB1A08"/>
    <w:rsid w:val="00E333A6"/>
    <w:rsid w:val="00EA56A1"/>
    <w:rsid w:val="00F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FB"/>
    <w:pPr>
      <w:ind w:left="720"/>
      <w:contextualSpacing/>
    </w:pPr>
  </w:style>
  <w:style w:type="table" w:styleId="a4">
    <w:name w:val="Table Grid"/>
    <w:basedOn w:val="a1"/>
    <w:uiPriority w:val="59"/>
    <w:rsid w:val="004E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0D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33A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A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7FB"/>
    <w:pPr>
      <w:ind w:left="720"/>
      <w:contextualSpacing/>
    </w:pPr>
  </w:style>
  <w:style w:type="table" w:styleId="a4">
    <w:name w:val="Table Grid"/>
    <w:basedOn w:val="a1"/>
    <w:uiPriority w:val="59"/>
    <w:rsid w:val="004E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0D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33A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A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/webinar/5689" TargetMode="External"/><Relationship Id="rId13" Type="http://schemas.openxmlformats.org/officeDocument/2006/relationships/hyperlink" Target="https://prosv.ru/pages/pisa-webinars.html" TargetMode="External"/><Relationship Id="rId18" Type="http://schemas.openxmlformats.org/officeDocument/2006/relationships/hyperlink" Target="http://skiv.instrao.ru/support/demonstratsionnye-materialy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chi.ru/webinars/webinar/5692" TargetMode="External"/><Relationship Id="rId12" Type="http://schemas.openxmlformats.org/officeDocument/2006/relationships/hyperlink" Target="https://uchi.ru/webinars/webinar/3038" TargetMode="External"/><Relationship Id="rId1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sv.ru/pages/pisa-webinar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uchitel/intensiv2/test/start-3/" TargetMode="External"/><Relationship Id="rId11" Type="http://schemas.openxmlformats.org/officeDocument/2006/relationships/hyperlink" Target="https://uchi.ru/webinars/webinar/2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ursy/funkcionalnaya-gramotnost-shkolnikov?utm_source=infourok&amp;utm_medium=kursy-catalog&amp;utm_campaign=plitki-s-kursami" TargetMode="External"/><Relationship Id="rId10" Type="http://schemas.openxmlformats.org/officeDocument/2006/relationships/hyperlink" Target="https://uchi.ru/webinars/webinar/3263" TargetMode="External"/><Relationship Id="rId19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webinars/webinar/4925" TargetMode="External"/><Relationship Id="rId14" Type="http://schemas.openxmlformats.org/officeDocument/2006/relationships/hyperlink" Target="http://old.iro23.ru/dpp-povysheniya-kvalif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2022-10-27T16:52:00Z</cp:lastPrinted>
  <dcterms:created xsi:type="dcterms:W3CDTF">2022-07-19T09:29:00Z</dcterms:created>
  <dcterms:modified xsi:type="dcterms:W3CDTF">2022-10-27T16:52:00Z</dcterms:modified>
</cp:coreProperties>
</file>